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CB1356"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05614DA" wp14:editId="416AC2D1">
                <wp:simplePos x="0" y="0"/>
                <wp:positionH relativeFrom="column">
                  <wp:posOffset>1009650</wp:posOffset>
                </wp:positionH>
                <wp:positionV relativeFrom="paragraph">
                  <wp:posOffset>9525</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CB1356" w:rsidP="005B131E">
                            <w:pPr>
                              <w:jc w:val="center"/>
                              <w:rPr>
                                <w:b/>
                                <w:sz w:val="32"/>
                              </w:rPr>
                            </w:pPr>
                            <w:r>
                              <w:rPr>
                                <w:b/>
                                <w:sz w:val="32"/>
                              </w:rPr>
                              <w:t>Science</w:t>
                            </w:r>
                            <w:r w:rsidR="005B131E" w:rsidRPr="005B131E">
                              <w:rPr>
                                <w:b/>
                                <w:sz w:val="32"/>
                              </w:rPr>
                              <w:t xml:space="preserve"> </w:t>
                            </w:r>
                            <w:r w:rsidR="00E94469">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614DA" id="_x0000_t202" coordsize="21600,21600" o:spt="202" path="m,l,21600r21600,l21600,xe">
                <v:stroke joinstyle="miter"/>
                <v:path gradientshapeok="t" o:connecttype="rect"/>
              </v:shapetype>
              <v:shape id="Text Box 2" o:spid="_x0000_s1026" type="#_x0000_t202" style="position:absolute;left:0;text-align:left;margin-left:79.5pt;margin-top:.7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">
                <v:textbox style="mso-fit-shape-to-text:t">
                  <w:txbxContent>
                    <w:p w:rsidR="005B131E" w:rsidRPr="005B131E" w:rsidRDefault="00CB1356" w:rsidP="005B131E">
                      <w:pPr>
                        <w:jc w:val="center"/>
                        <w:rPr>
                          <w:b/>
                          <w:sz w:val="32"/>
                        </w:rPr>
                      </w:pPr>
                      <w:r>
                        <w:rPr>
                          <w:b/>
                          <w:sz w:val="32"/>
                        </w:rPr>
                        <w:t>Science</w:t>
                      </w:r>
                      <w:r w:rsidR="005B131E" w:rsidRPr="005B131E">
                        <w:rPr>
                          <w:b/>
                          <w:sz w:val="32"/>
                        </w:rPr>
                        <w:t xml:space="preserve"> </w:t>
                      </w:r>
                      <w:r w:rsidR="00E94469">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5793CA5D" wp14:editId="5BC72AC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02C1CC39" wp14:editId="5FC460B3">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9C257D" w:rsidP="005B131E">
                            <w:pPr>
                              <w:jc w:val="center"/>
                              <w:rPr>
                                <w:b/>
                                <w:sz w:val="32"/>
                              </w:rPr>
                            </w:pPr>
                            <w:r>
                              <w:rPr>
                                <w:b/>
                                <w:sz w:val="32"/>
                              </w:rPr>
                              <w:t>Zo</w:t>
                            </w:r>
                            <w:r w:rsidR="00842673">
                              <w:rPr>
                                <w:b/>
                                <w:sz w:val="32"/>
                              </w:rPr>
                              <w:t>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9C257D" w:rsidP="005B131E">
                      <w:pPr>
                        <w:jc w:val="center"/>
                        <w:rPr>
                          <w:b/>
                          <w:sz w:val="32"/>
                        </w:rPr>
                      </w:pPr>
                      <w:r>
                        <w:rPr>
                          <w:b/>
                          <w:sz w:val="32"/>
                        </w:rPr>
                        <w:t>Zo</w:t>
                      </w:r>
                      <w:r w:rsidR="00842673">
                        <w:rPr>
                          <w:b/>
                          <w:sz w:val="32"/>
                        </w:rPr>
                        <w:t>ology</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9C257D" w:rsidRPr="00CB1356" w:rsidRDefault="005311E9" w:rsidP="00CB1356">
      <w:pPr>
        <w:pStyle w:val="Subtitle"/>
        <w:spacing w:line="240" w:lineRule="auto"/>
        <w:jc w:val="left"/>
        <w:rPr>
          <w:b/>
          <w:szCs w:val="24"/>
        </w:rPr>
      </w:pPr>
      <w:r w:rsidRPr="00CB1356">
        <w:rPr>
          <w:b/>
          <w:szCs w:val="24"/>
        </w:rPr>
        <w:t xml:space="preserve">Course Overview: </w:t>
      </w:r>
      <w:r w:rsidR="009C257D" w:rsidRPr="00CB1356">
        <w:rPr>
          <w:color w:val="000000"/>
          <w:szCs w:val="24"/>
        </w:rPr>
        <w:t xml:space="preserve">Zoology is an elective course intended for students who are interested in the study of the diversity of animals.  Students will study the most simple to complex groups of animals in the Kingdom.  Throughout the course students investigate the characteristics that make each phyla unique and compare them to other groups of animals.  </w:t>
      </w:r>
    </w:p>
    <w:p w:rsidR="00CA3880" w:rsidRDefault="00CA3880" w:rsidP="00923109">
      <w:pPr>
        <w:pStyle w:val="Subtitle"/>
        <w:spacing w:line="240" w:lineRule="auto"/>
        <w:jc w:val="left"/>
        <w:rPr>
          <w:b/>
          <w:szCs w:val="24"/>
        </w:rPr>
      </w:pPr>
    </w:p>
    <w:p w:rsidR="002A7270" w:rsidRPr="00E25B38" w:rsidRDefault="002A7270" w:rsidP="002A7270">
      <w:pPr>
        <w:pStyle w:val="Subtitle"/>
        <w:spacing w:line="240" w:lineRule="auto"/>
        <w:jc w:val="left"/>
        <w:rPr>
          <w:b/>
          <w:szCs w:val="24"/>
        </w:rPr>
      </w:pPr>
      <w:r>
        <w:rPr>
          <w:b/>
          <w:szCs w:val="24"/>
        </w:rPr>
        <w:t>Zoology</w:t>
      </w:r>
      <w:bookmarkStart w:id="0" w:name="_GoBack"/>
      <w:bookmarkEnd w:id="0"/>
      <w:r w:rsidRPr="00E25B38">
        <w:rPr>
          <w:b/>
          <w:szCs w:val="24"/>
        </w:rPr>
        <w:t xml:space="preserve"> Essential Questions</w:t>
      </w:r>
      <w:r>
        <w:rPr>
          <w:b/>
          <w:szCs w:val="24"/>
        </w:rPr>
        <w:t xml:space="preserve"> (Essential standards are the standards all students will learn as they complete the course.)</w:t>
      </w:r>
    </w:p>
    <w:p w:rsidR="002A7270" w:rsidRPr="00E25B38" w:rsidRDefault="002A7270" w:rsidP="002A7270">
      <w:pPr>
        <w:pStyle w:val="Subtitle"/>
        <w:numPr>
          <w:ilvl w:val="0"/>
          <w:numId w:val="42"/>
        </w:numPr>
        <w:spacing w:line="240" w:lineRule="auto"/>
        <w:jc w:val="left"/>
        <w:rPr>
          <w:szCs w:val="24"/>
        </w:rPr>
      </w:pPr>
      <w:r>
        <w:rPr>
          <w:szCs w:val="24"/>
        </w:rPr>
        <w:t>Students can identify systems and organs of the human body</w:t>
      </w:r>
      <w:r w:rsidRPr="00E25B38">
        <w:rPr>
          <w:szCs w:val="24"/>
        </w:rPr>
        <w:t>.</w:t>
      </w:r>
    </w:p>
    <w:p w:rsidR="002A7270" w:rsidRPr="00E25B38" w:rsidRDefault="002A7270" w:rsidP="002A7270">
      <w:pPr>
        <w:pStyle w:val="Subtitle"/>
        <w:numPr>
          <w:ilvl w:val="0"/>
          <w:numId w:val="42"/>
        </w:numPr>
        <w:spacing w:line="240" w:lineRule="auto"/>
        <w:jc w:val="left"/>
        <w:rPr>
          <w:szCs w:val="24"/>
        </w:rPr>
      </w:pPr>
      <w:r w:rsidRPr="00E25B38">
        <w:rPr>
          <w:szCs w:val="24"/>
        </w:rPr>
        <w:t xml:space="preserve">Students </w:t>
      </w:r>
      <w:r>
        <w:rPr>
          <w:szCs w:val="24"/>
        </w:rPr>
        <w:t>appreciate the function of the systems and organs of the human body</w:t>
      </w:r>
      <w:r w:rsidRPr="00E25B38">
        <w:rPr>
          <w:szCs w:val="24"/>
        </w:rPr>
        <w:t>.</w:t>
      </w:r>
    </w:p>
    <w:p w:rsidR="002A7270" w:rsidRDefault="002A7270" w:rsidP="002A7270">
      <w:pPr>
        <w:pStyle w:val="Subtitle"/>
        <w:numPr>
          <w:ilvl w:val="0"/>
          <w:numId w:val="42"/>
        </w:numPr>
        <w:spacing w:line="240" w:lineRule="auto"/>
        <w:jc w:val="left"/>
        <w:rPr>
          <w:szCs w:val="24"/>
        </w:rPr>
      </w:pPr>
      <w:r w:rsidRPr="00E25B38">
        <w:rPr>
          <w:szCs w:val="24"/>
        </w:rPr>
        <w:t xml:space="preserve">Students </w:t>
      </w:r>
      <w:r>
        <w:rPr>
          <w:szCs w:val="24"/>
        </w:rPr>
        <w:t>understand how the human body changes throughout its life</w:t>
      </w:r>
      <w:r w:rsidRPr="00E25B38">
        <w:rPr>
          <w:szCs w:val="24"/>
        </w:rPr>
        <w:t>.</w:t>
      </w:r>
    </w:p>
    <w:p w:rsidR="002A7270" w:rsidRPr="00E25B38" w:rsidRDefault="002A7270" w:rsidP="002A7270">
      <w:pPr>
        <w:pStyle w:val="Subtitle"/>
        <w:numPr>
          <w:ilvl w:val="0"/>
          <w:numId w:val="42"/>
        </w:numPr>
        <w:spacing w:line="240" w:lineRule="auto"/>
        <w:jc w:val="left"/>
        <w:rPr>
          <w:szCs w:val="24"/>
        </w:rPr>
      </w:pPr>
      <w:r>
        <w:rPr>
          <w:szCs w:val="24"/>
        </w:rPr>
        <w:t>Students know major disorders that effect major systems and organs of the human body.</w:t>
      </w:r>
    </w:p>
    <w:p w:rsidR="002A7270" w:rsidRPr="00E25B38" w:rsidRDefault="002A7270" w:rsidP="002A7270">
      <w:pPr>
        <w:pStyle w:val="Subtitle"/>
        <w:numPr>
          <w:ilvl w:val="0"/>
          <w:numId w:val="42"/>
        </w:numPr>
        <w:spacing w:line="240" w:lineRule="auto"/>
        <w:jc w:val="left"/>
        <w:rPr>
          <w:szCs w:val="24"/>
        </w:rPr>
      </w:pPr>
      <w:r w:rsidRPr="00E25B38">
        <w:rPr>
          <w:szCs w:val="24"/>
        </w:rPr>
        <w:t>Students will understand that their choices affect the world around them.</w:t>
      </w:r>
    </w:p>
    <w:p w:rsidR="002A7270" w:rsidRPr="00CB1356" w:rsidRDefault="002A7270" w:rsidP="00923109">
      <w:pPr>
        <w:pStyle w:val="Subtitle"/>
        <w:spacing w:line="240" w:lineRule="auto"/>
        <w:jc w:val="left"/>
        <w:rPr>
          <w:b/>
          <w:szCs w:val="24"/>
        </w:rPr>
      </w:pPr>
    </w:p>
    <w:p w:rsidR="00CA3880" w:rsidRPr="00CB1356" w:rsidRDefault="005B131E" w:rsidP="00CA3880">
      <w:pPr>
        <w:rPr>
          <w:b/>
          <w:sz w:val="24"/>
          <w:szCs w:val="24"/>
        </w:rPr>
      </w:pPr>
      <w:r w:rsidRPr="00CB1356">
        <w:rPr>
          <w:b/>
          <w:sz w:val="24"/>
          <w:szCs w:val="24"/>
        </w:rPr>
        <w:t>Unit 1</w:t>
      </w:r>
      <w:r w:rsidR="00CA3880" w:rsidRPr="00CB1356">
        <w:rPr>
          <w:b/>
          <w:sz w:val="24"/>
          <w:szCs w:val="24"/>
        </w:rPr>
        <w:t>:</w:t>
      </w:r>
      <w:r w:rsidRPr="00CB1356">
        <w:rPr>
          <w:b/>
          <w:sz w:val="24"/>
          <w:szCs w:val="24"/>
        </w:rPr>
        <w:t xml:space="preserve"> </w:t>
      </w:r>
      <w:r w:rsidR="005F5566" w:rsidRPr="00CB1356">
        <w:rPr>
          <w:b/>
          <w:sz w:val="24"/>
          <w:szCs w:val="24"/>
        </w:rPr>
        <w:t xml:space="preserve">Introduction to Zoology (5 </w:t>
      </w:r>
      <w:r w:rsidR="00CA3880" w:rsidRPr="00CB1356">
        <w:rPr>
          <w:b/>
          <w:sz w:val="24"/>
          <w:szCs w:val="24"/>
        </w:rPr>
        <w:t>days)</w:t>
      </w:r>
    </w:p>
    <w:p w:rsidR="00CA3880" w:rsidRPr="00CB1356" w:rsidRDefault="00CA3880" w:rsidP="00CA3880">
      <w:pPr>
        <w:rPr>
          <w:b/>
          <w:sz w:val="24"/>
          <w:szCs w:val="24"/>
        </w:rPr>
      </w:pPr>
    </w:p>
    <w:p w:rsidR="005F5566" w:rsidRPr="00CB1356" w:rsidRDefault="00902AF7" w:rsidP="00CB1356">
      <w:pPr>
        <w:pStyle w:val="Subtitle"/>
        <w:spacing w:line="240" w:lineRule="auto"/>
        <w:ind w:left="720"/>
        <w:jc w:val="left"/>
        <w:rPr>
          <w:b/>
          <w:szCs w:val="24"/>
        </w:rPr>
      </w:pPr>
      <w:r w:rsidRPr="00CB1356">
        <w:rPr>
          <w:b/>
          <w:szCs w:val="24"/>
        </w:rPr>
        <w:t xml:space="preserve">Description: </w:t>
      </w:r>
      <w:r w:rsidR="005F5566" w:rsidRPr="00CB1356">
        <w:rPr>
          <w:szCs w:val="24"/>
        </w:rPr>
        <w:t>Unit 1 will introduce the basic ideas and principles of Zoology will review proper lab safety and techniques.  The evidence and origins animals will be discussed, as well as the ecology and basic make up animals.</w:t>
      </w:r>
    </w:p>
    <w:p w:rsidR="00902AF7" w:rsidRPr="00CB1356" w:rsidRDefault="00902AF7" w:rsidP="00923109">
      <w:pPr>
        <w:pStyle w:val="Subtitle"/>
        <w:spacing w:line="240" w:lineRule="auto"/>
        <w:jc w:val="left"/>
        <w:rPr>
          <w:szCs w:val="24"/>
        </w:rPr>
      </w:pPr>
    </w:p>
    <w:p w:rsidR="006713A3" w:rsidRPr="00CB1356" w:rsidRDefault="00E94469" w:rsidP="00902AF7">
      <w:pPr>
        <w:pStyle w:val="Subtitle"/>
        <w:spacing w:line="240" w:lineRule="auto"/>
        <w:ind w:firstLine="720"/>
        <w:jc w:val="left"/>
        <w:rPr>
          <w:b/>
          <w:szCs w:val="24"/>
        </w:rPr>
      </w:pPr>
      <w:r>
        <w:rPr>
          <w:b/>
          <w:szCs w:val="24"/>
        </w:rPr>
        <w:t>Standards</w:t>
      </w:r>
    </w:p>
    <w:p w:rsidR="005F5566" w:rsidRPr="00CB1356" w:rsidRDefault="005F5566" w:rsidP="00CB1356">
      <w:pPr>
        <w:pStyle w:val="ListParagraph"/>
        <w:numPr>
          <w:ilvl w:val="0"/>
          <w:numId w:val="22"/>
        </w:numPr>
        <w:rPr>
          <w:sz w:val="24"/>
          <w:szCs w:val="24"/>
        </w:rPr>
      </w:pPr>
      <w:r w:rsidRPr="00CB1356">
        <w:rPr>
          <w:sz w:val="24"/>
          <w:szCs w:val="24"/>
        </w:rPr>
        <w:t>The students will identify and understand the format of the metric system.  Including base units, prefixes, and the process of converting from one unit to another.</w:t>
      </w:r>
    </w:p>
    <w:p w:rsidR="005F5566" w:rsidRPr="00CB1356" w:rsidRDefault="005F5566" w:rsidP="00CB1356">
      <w:pPr>
        <w:pStyle w:val="ListParagraph"/>
        <w:numPr>
          <w:ilvl w:val="0"/>
          <w:numId w:val="22"/>
        </w:numPr>
        <w:rPr>
          <w:sz w:val="24"/>
          <w:szCs w:val="24"/>
        </w:rPr>
      </w:pPr>
      <w:r w:rsidRPr="00CB1356">
        <w:rPr>
          <w:sz w:val="24"/>
          <w:szCs w:val="24"/>
        </w:rPr>
        <w:t>The students will understand the steps of the scientific method will be able to apply it when solving a problem.</w:t>
      </w:r>
    </w:p>
    <w:p w:rsidR="005F5566" w:rsidRPr="00CB1356" w:rsidRDefault="005F5566" w:rsidP="00CB1356">
      <w:pPr>
        <w:pStyle w:val="ListParagraph"/>
        <w:numPr>
          <w:ilvl w:val="0"/>
          <w:numId w:val="22"/>
        </w:numPr>
        <w:rPr>
          <w:sz w:val="24"/>
          <w:szCs w:val="24"/>
        </w:rPr>
      </w:pPr>
      <w:r w:rsidRPr="00CB1356">
        <w:rPr>
          <w:sz w:val="24"/>
          <w:szCs w:val="24"/>
        </w:rPr>
        <w:t>The students will study the theory of evolution and the evidence that supports it.</w:t>
      </w:r>
      <w:r w:rsidR="00D72FCA" w:rsidRPr="00CB1356">
        <w:rPr>
          <w:sz w:val="24"/>
          <w:szCs w:val="24"/>
        </w:rPr>
        <w:t xml:space="preserve"> (HS-LS4-1, HS-LS4-2, HS-LS4-3, HS-LS4-4, HS-LS4-5, HS-LS4-6)</w:t>
      </w:r>
    </w:p>
    <w:p w:rsidR="005F5566" w:rsidRPr="00CB1356" w:rsidRDefault="005F5566" w:rsidP="00CB1356">
      <w:pPr>
        <w:pStyle w:val="ListParagraph"/>
        <w:numPr>
          <w:ilvl w:val="0"/>
          <w:numId w:val="22"/>
        </w:numPr>
        <w:rPr>
          <w:sz w:val="24"/>
          <w:szCs w:val="24"/>
        </w:rPr>
      </w:pPr>
      <w:r w:rsidRPr="00CB1356">
        <w:rPr>
          <w:sz w:val="24"/>
          <w:szCs w:val="24"/>
        </w:rPr>
        <w:t>The students will investigate the different ecosystems of Earth and appreciate the diversity of our animal kingdom.</w:t>
      </w:r>
      <w:r w:rsidR="00D72FCA" w:rsidRPr="00CB1356">
        <w:rPr>
          <w:sz w:val="24"/>
          <w:szCs w:val="24"/>
        </w:rPr>
        <w:t xml:space="preserve"> (HS-LS2-3, HS-LS2-4, HS-LS2-5, HS-LS2-8)</w:t>
      </w:r>
    </w:p>
    <w:p w:rsidR="00CA3880" w:rsidRPr="00CB1356" w:rsidRDefault="005F5566" w:rsidP="00CB1356">
      <w:pPr>
        <w:pStyle w:val="ListParagraph"/>
        <w:numPr>
          <w:ilvl w:val="0"/>
          <w:numId w:val="22"/>
        </w:numPr>
        <w:rPr>
          <w:sz w:val="24"/>
          <w:szCs w:val="24"/>
        </w:rPr>
      </w:pPr>
      <w:r w:rsidRPr="00CB1356">
        <w:rPr>
          <w:sz w:val="24"/>
          <w:szCs w:val="24"/>
        </w:rPr>
        <w:t>The students will learn about the body plans of animals and the biological terminology associated with them.</w:t>
      </w:r>
      <w:r w:rsidR="00D72FCA" w:rsidRPr="00CB1356">
        <w:rPr>
          <w:sz w:val="24"/>
          <w:szCs w:val="24"/>
        </w:rPr>
        <w:t xml:space="preserve"> (HS-LS1-1, HS-LS1-2)</w:t>
      </w:r>
    </w:p>
    <w:p w:rsidR="00CA3880" w:rsidRPr="00CB1356" w:rsidRDefault="00CA3880" w:rsidP="00CA3880">
      <w:pPr>
        <w:rPr>
          <w:sz w:val="24"/>
          <w:szCs w:val="24"/>
        </w:rPr>
      </w:pPr>
    </w:p>
    <w:p w:rsidR="00902AF7" w:rsidRPr="00CB1356" w:rsidRDefault="00902AF7" w:rsidP="00902AF7">
      <w:pPr>
        <w:pStyle w:val="Subtitle"/>
        <w:spacing w:line="240" w:lineRule="auto"/>
        <w:jc w:val="left"/>
        <w:rPr>
          <w:b/>
          <w:szCs w:val="24"/>
        </w:rPr>
      </w:pPr>
      <w:r w:rsidRPr="00CB1356">
        <w:rPr>
          <w:b/>
          <w:szCs w:val="24"/>
        </w:rPr>
        <w:t>Unit 2</w:t>
      </w:r>
      <w:r w:rsidR="00CA3880" w:rsidRPr="00CB1356">
        <w:rPr>
          <w:b/>
          <w:szCs w:val="24"/>
        </w:rPr>
        <w:t xml:space="preserve">: </w:t>
      </w:r>
      <w:r w:rsidR="005F5566" w:rsidRPr="00CB1356">
        <w:rPr>
          <w:b/>
          <w:szCs w:val="24"/>
        </w:rPr>
        <w:t>Classification of Animals</w:t>
      </w:r>
      <w:r w:rsidR="001E3087" w:rsidRPr="00CB1356">
        <w:rPr>
          <w:b/>
          <w:szCs w:val="24"/>
        </w:rPr>
        <w:t xml:space="preserve"> (</w:t>
      </w:r>
      <w:r w:rsidR="005F5566" w:rsidRPr="00CB1356">
        <w:rPr>
          <w:b/>
          <w:szCs w:val="24"/>
        </w:rPr>
        <w:t>5</w:t>
      </w:r>
      <w:r w:rsidR="00434026" w:rsidRPr="00CB1356">
        <w:rPr>
          <w:b/>
          <w:szCs w:val="24"/>
        </w:rPr>
        <w:t xml:space="preserve"> </w:t>
      </w:r>
      <w:r w:rsidR="001E3087" w:rsidRPr="00CB1356">
        <w:rPr>
          <w:b/>
          <w:szCs w:val="24"/>
        </w:rPr>
        <w:t>days)</w:t>
      </w:r>
    </w:p>
    <w:p w:rsidR="00902AF7" w:rsidRPr="00CB1356" w:rsidRDefault="00902AF7" w:rsidP="00902AF7">
      <w:pPr>
        <w:pStyle w:val="Subtitle"/>
        <w:spacing w:line="240" w:lineRule="auto"/>
        <w:jc w:val="left"/>
        <w:rPr>
          <w:szCs w:val="24"/>
        </w:rPr>
      </w:pPr>
    </w:p>
    <w:p w:rsidR="005F5566" w:rsidRPr="00CB1356" w:rsidRDefault="00902AF7" w:rsidP="00CB1356">
      <w:pPr>
        <w:pStyle w:val="Subtitle"/>
        <w:spacing w:line="240" w:lineRule="auto"/>
        <w:ind w:left="720"/>
        <w:jc w:val="left"/>
        <w:rPr>
          <w:szCs w:val="24"/>
        </w:rPr>
      </w:pPr>
      <w:r w:rsidRPr="00CB1356">
        <w:rPr>
          <w:b/>
          <w:szCs w:val="24"/>
        </w:rPr>
        <w:t xml:space="preserve">Description: </w:t>
      </w:r>
      <w:r w:rsidR="005F5566" w:rsidRPr="00CB1356">
        <w:rPr>
          <w:szCs w:val="24"/>
        </w:rPr>
        <w:t xml:space="preserve">Unit 2 will study how animals are organized and categorized.  The kingdom of Protista will be studied and its ancestry to animals recognized.  </w:t>
      </w:r>
    </w:p>
    <w:p w:rsidR="00CA3880" w:rsidRPr="00CB1356" w:rsidRDefault="00CA3880" w:rsidP="00CA3880">
      <w:pPr>
        <w:pStyle w:val="Subtitle"/>
        <w:spacing w:line="240" w:lineRule="auto"/>
        <w:ind w:left="720"/>
        <w:jc w:val="left"/>
        <w:rPr>
          <w:szCs w:val="24"/>
        </w:rPr>
      </w:pPr>
    </w:p>
    <w:p w:rsidR="00A2258D" w:rsidRPr="00CB1356" w:rsidRDefault="00E94469" w:rsidP="00A2258D">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18"/>
        </w:numPr>
        <w:rPr>
          <w:sz w:val="24"/>
          <w:szCs w:val="24"/>
        </w:rPr>
      </w:pPr>
      <w:r w:rsidRPr="00CB1356">
        <w:rPr>
          <w:sz w:val="24"/>
          <w:szCs w:val="24"/>
        </w:rPr>
        <w:t>The students will learn about taxonomy and the processes used to classify animals into their biological groups.</w:t>
      </w:r>
      <w:r w:rsidR="00D72FCA" w:rsidRPr="00CB1356">
        <w:rPr>
          <w:sz w:val="24"/>
          <w:szCs w:val="24"/>
        </w:rPr>
        <w:t xml:space="preserve"> (HS-LS1-1, HS-LS1-2, HS-LS3-1, HS-LS4-4)</w:t>
      </w:r>
    </w:p>
    <w:p w:rsidR="005F5566" w:rsidRPr="00CB1356" w:rsidRDefault="005F5566" w:rsidP="005F5566">
      <w:pPr>
        <w:pStyle w:val="ListParagraph"/>
        <w:numPr>
          <w:ilvl w:val="0"/>
          <w:numId w:val="18"/>
        </w:numPr>
        <w:rPr>
          <w:sz w:val="24"/>
          <w:szCs w:val="24"/>
        </w:rPr>
      </w:pPr>
      <w:r w:rsidRPr="00CB1356">
        <w:rPr>
          <w:sz w:val="24"/>
          <w:szCs w:val="24"/>
        </w:rPr>
        <w:t>The students will explore how to use dichotomous keys and other techniques for classifying animals.</w:t>
      </w:r>
      <w:r w:rsidR="00D72FCA" w:rsidRPr="00CB1356">
        <w:rPr>
          <w:sz w:val="24"/>
          <w:szCs w:val="24"/>
        </w:rPr>
        <w:t xml:space="preserve"> (HS-LS1-1, HS-LS1-2, HS-LS3-1, HS-LS4-4)</w:t>
      </w:r>
    </w:p>
    <w:p w:rsidR="005F5566" w:rsidRPr="00CB1356" w:rsidRDefault="005F5566" w:rsidP="00A2258D">
      <w:pPr>
        <w:pStyle w:val="ListParagraph"/>
        <w:numPr>
          <w:ilvl w:val="0"/>
          <w:numId w:val="18"/>
        </w:numPr>
        <w:rPr>
          <w:sz w:val="24"/>
          <w:szCs w:val="24"/>
        </w:rPr>
      </w:pPr>
      <w:r w:rsidRPr="00CB1356">
        <w:rPr>
          <w:sz w:val="24"/>
          <w:szCs w:val="24"/>
        </w:rPr>
        <w:t>The students will investigate the six kingdoms of life and compare the animal kingdoms to them.</w:t>
      </w:r>
      <w:r w:rsidR="00D72FCA" w:rsidRPr="00CB1356">
        <w:rPr>
          <w:sz w:val="24"/>
          <w:szCs w:val="24"/>
        </w:rPr>
        <w:t xml:space="preserve"> (HS-LS1-1, HS-LS1-2, HS-LS3-1, HS-LS4-4)</w:t>
      </w:r>
    </w:p>
    <w:p w:rsidR="00CA3880" w:rsidRPr="00CB1356" w:rsidRDefault="00CA3880" w:rsidP="00902AF7">
      <w:pPr>
        <w:pStyle w:val="Subtitle"/>
        <w:spacing w:line="240" w:lineRule="auto"/>
        <w:jc w:val="left"/>
        <w:rPr>
          <w:b/>
          <w:szCs w:val="24"/>
        </w:rPr>
      </w:pPr>
    </w:p>
    <w:p w:rsidR="00902AF7" w:rsidRPr="00CB1356" w:rsidRDefault="00902AF7" w:rsidP="00902AF7">
      <w:pPr>
        <w:pStyle w:val="Subtitle"/>
        <w:spacing w:line="240" w:lineRule="auto"/>
        <w:jc w:val="left"/>
        <w:rPr>
          <w:b/>
          <w:szCs w:val="24"/>
        </w:rPr>
      </w:pPr>
      <w:r w:rsidRPr="00CB1356">
        <w:rPr>
          <w:b/>
          <w:szCs w:val="24"/>
        </w:rPr>
        <w:t>Unit 3</w:t>
      </w:r>
      <w:r w:rsidR="001E3087" w:rsidRPr="00CB1356">
        <w:rPr>
          <w:b/>
          <w:szCs w:val="24"/>
        </w:rPr>
        <w:t>:</w:t>
      </w:r>
      <w:r w:rsidRPr="00CB1356">
        <w:rPr>
          <w:b/>
          <w:szCs w:val="24"/>
        </w:rPr>
        <w:t xml:space="preserve"> </w:t>
      </w:r>
      <w:r w:rsidR="005F5566" w:rsidRPr="00CB1356">
        <w:rPr>
          <w:b/>
          <w:szCs w:val="24"/>
        </w:rPr>
        <w:t>Simple and Radiate Animals</w:t>
      </w:r>
      <w:r w:rsidR="00A2258D" w:rsidRPr="00CB1356">
        <w:rPr>
          <w:b/>
          <w:szCs w:val="24"/>
        </w:rPr>
        <w:t xml:space="preserve"> (</w:t>
      </w:r>
      <w:r w:rsidR="005F5566" w:rsidRPr="00CB1356">
        <w:rPr>
          <w:b/>
          <w:szCs w:val="24"/>
        </w:rPr>
        <w:t>10</w:t>
      </w:r>
      <w:r w:rsidR="00434026" w:rsidRPr="00CB1356">
        <w:rPr>
          <w:b/>
          <w:szCs w:val="24"/>
        </w:rPr>
        <w:t xml:space="preserve"> </w:t>
      </w:r>
      <w:r w:rsidR="001E3087" w:rsidRPr="00CB1356">
        <w:rPr>
          <w:b/>
          <w:szCs w:val="24"/>
        </w:rPr>
        <w:t>days)</w:t>
      </w:r>
    </w:p>
    <w:p w:rsidR="00902AF7" w:rsidRPr="00CB1356" w:rsidRDefault="00902AF7" w:rsidP="00902AF7">
      <w:pPr>
        <w:pStyle w:val="Subtitle"/>
        <w:spacing w:line="240" w:lineRule="auto"/>
        <w:jc w:val="left"/>
        <w:rPr>
          <w:szCs w:val="24"/>
        </w:rPr>
      </w:pPr>
    </w:p>
    <w:p w:rsidR="005F5566" w:rsidRPr="00CB1356" w:rsidRDefault="00902AF7" w:rsidP="00CB1356">
      <w:pPr>
        <w:pStyle w:val="Subtitle"/>
        <w:spacing w:line="240" w:lineRule="auto"/>
        <w:ind w:left="720"/>
        <w:jc w:val="left"/>
        <w:rPr>
          <w:szCs w:val="24"/>
        </w:rPr>
      </w:pPr>
      <w:r w:rsidRPr="00CB1356">
        <w:rPr>
          <w:b/>
          <w:szCs w:val="24"/>
        </w:rPr>
        <w:lastRenderedPageBreak/>
        <w:t xml:space="preserve">Description: </w:t>
      </w:r>
      <w:r w:rsidR="005F5566" w:rsidRPr="00CB1356">
        <w:rPr>
          <w:szCs w:val="24"/>
        </w:rPr>
        <w:t>Unit 3 will investigate the examples and characteristics of the Phylum Porifera, Cnidaria, and Ctenophora.  These phyla will be compared and contrasted with each other and the Kingdom Protista.</w:t>
      </w:r>
    </w:p>
    <w:p w:rsidR="00CA3880" w:rsidRPr="00CB1356" w:rsidRDefault="00CA3880" w:rsidP="00CA3880">
      <w:pPr>
        <w:pStyle w:val="Subtitle"/>
        <w:spacing w:line="240" w:lineRule="auto"/>
        <w:ind w:left="720"/>
        <w:jc w:val="left"/>
        <w:rPr>
          <w:szCs w:val="24"/>
        </w:rPr>
      </w:pPr>
    </w:p>
    <w:p w:rsidR="00902AF7" w:rsidRPr="00CB1356" w:rsidRDefault="00E94469" w:rsidP="00902AF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19"/>
        </w:numPr>
        <w:rPr>
          <w:sz w:val="24"/>
          <w:szCs w:val="24"/>
        </w:rPr>
      </w:pPr>
      <w:r w:rsidRPr="00CB1356">
        <w:rPr>
          <w:sz w:val="24"/>
          <w:szCs w:val="24"/>
        </w:rPr>
        <w:t>The students will study characteristics, taxonomy, and examples of the sponges.</w:t>
      </w:r>
      <w:r w:rsidR="00D72FCA" w:rsidRPr="00CB1356">
        <w:rPr>
          <w:sz w:val="24"/>
          <w:szCs w:val="24"/>
        </w:rPr>
        <w:t xml:space="preserve"> (HS-LS1-1, HS-LS1-2, HS-LS3-1, HS-LS4-4)</w:t>
      </w:r>
    </w:p>
    <w:p w:rsidR="005F5566" w:rsidRPr="00CB1356" w:rsidRDefault="005F5566" w:rsidP="00CB1356">
      <w:pPr>
        <w:pStyle w:val="ListParagraph"/>
        <w:numPr>
          <w:ilvl w:val="0"/>
          <w:numId w:val="19"/>
        </w:numPr>
        <w:rPr>
          <w:sz w:val="24"/>
          <w:szCs w:val="24"/>
        </w:rPr>
      </w:pPr>
      <w:r w:rsidRPr="00CB1356">
        <w:rPr>
          <w:sz w:val="24"/>
          <w:szCs w:val="24"/>
        </w:rPr>
        <w:t>The students will study characteristics, taxonomy, and examples of the cnidarians.</w:t>
      </w:r>
      <w:r w:rsidR="00D72FCA" w:rsidRPr="00CB1356">
        <w:rPr>
          <w:sz w:val="24"/>
          <w:szCs w:val="24"/>
        </w:rPr>
        <w:t xml:space="preserve"> (HS-LS1-1, HS-LS1-2, HS-LS3-1, HS-LS4-4)</w:t>
      </w:r>
    </w:p>
    <w:p w:rsidR="00CA3880" w:rsidRPr="00CB1356" w:rsidRDefault="005F5566" w:rsidP="00CB1356">
      <w:pPr>
        <w:pStyle w:val="ListParagraph"/>
        <w:numPr>
          <w:ilvl w:val="0"/>
          <w:numId w:val="19"/>
        </w:numPr>
        <w:rPr>
          <w:sz w:val="24"/>
          <w:szCs w:val="24"/>
        </w:rPr>
      </w:pPr>
      <w:r w:rsidRPr="00CB1356">
        <w:rPr>
          <w:sz w:val="24"/>
          <w:szCs w:val="24"/>
        </w:rPr>
        <w:t>The students will study characteristics, taxonomy, and examples of the ctenophorans.</w:t>
      </w:r>
      <w:r w:rsidR="00D72FCA" w:rsidRPr="00CB1356">
        <w:rPr>
          <w:sz w:val="24"/>
          <w:szCs w:val="24"/>
        </w:rPr>
        <w:t xml:space="preserve"> (HS-LS1-1, HS-LS1-2, HS-LS3-1, HS-LS4-4)</w:t>
      </w:r>
    </w:p>
    <w:p w:rsidR="00CA3880" w:rsidRPr="00CB1356" w:rsidRDefault="00CA3880" w:rsidP="00CA3880">
      <w:pPr>
        <w:pStyle w:val="Subtitle"/>
        <w:spacing w:line="240" w:lineRule="auto"/>
        <w:jc w:val="left"/>
        <w:rPr>
          <w:szCs w:val="24"/>
        </w:rPr>
      </w:pPr>
    </w:p>
    <w:p w:rsidR="00902AF7" w:rsidRPr="00CB1356" w:rsidRDefault="00902AF7" w:rsidP="00902AF7">
      <w:pPr>
        <w:pStyle w:val="Subtitle"/>
        <w:spacing w:line="240" w:lineRule="auto"/>
        <w:jc w:val="left"/>
        <w:rPr>
          <w:b/>
          <w:szCs w:val="24"/>
        </w:rPr>
      </w:pPr>
      <w:r w:rsidRPr="00CB1356">
        <w:rPr>
          <w:b/>
          <w:szCs w:val="24"/>
        </w:rPr>
        <w:t>Unit 4</w:t>
      </w:r>
      <w:r w:rsidR="00CA3880" w:rsidRPr="00CB1356">
        <w:rPr>
          <w:b/>
          <w:szCs w:val="24"/>
        </w:rPr>
        <w:t>:</w:t>
      </w:r>
      <w:r w:rsidRPr="00CB1356">
        <w:rPr>
          <w:b/>
          <w:szCs w:val="24"/>
        </w:rPr>
        <w:t xml:space="preserve"> </w:t>
      </w:r>
      <w:r w:rsidR="005F5566" w:rsidRPr="00CB1356">
        <w:rPr>
          <w:b/>
          <w:szCs w:val="24"/>
        </w:rPr>
        <w:t>Worms</w:t>
      </w:r>
      <w:r w:rsidR="001E3087" w:rsidRPr="00CB1356">
        <w:rPr>
          <w:b/>
          <w:szCs w:val="24"/>
        </w:rPr>
        <w:t xml:space="preserve"> (</w:t>
      </w:r>
      <w:r w:rsidR="005F5566" w:rsidRPr="00CB1356">
        <w:rPr>
          <w:b/>
          <w:szCs w:val="24"/>
        </w:rPr>
        <w:t>10</w:t>
      </w:r>
      <w:r w:rsidR="001E3087" w:rsidRPr="00CB1356">
        <w:rPr>
          <w:b/>
          <w:szCs w:val="24"/>
        </w:rPr>
        <w:t xml:space="preserve"> days)</w:t>
      </w:r>
    </w:p>
    <w:p w:rsidR="00902AF7" w:rsidRPr="00CB1356" w:rsidRDefault="00902AF7" w:rsidP="00902AF7">
      <w:pPr>
        <w:pStyle w:val="Subtitle"/>
        <w:spacing w:line="240" w:lineRule="auto"/>
        <w:jc w:val="left"/>
        <w:rPr>
          <w:szCs w:val="24"/>
        </w:rPr>
      </w:pPr>
    </w:p>
    <w:p w:rsidR="00A2258D" w:rsidRPr="00CB1356" w:rsidRDefault="00902AF7" w:rsidP="00CB1356">
      <w:pPr>
        <w:pStyle w:val="Subtitle"/>
        <w:spacing w:line="240" w:lineRule="auto"/>
        <w:ind w:left="720"/>
        <w:jc w:val="left"/>
        <w:rPr>
          <w:szCs w:val="24"/>
        </w:rPr>
      </w:pPr>
      <w:r w:rsidRPr="00CB1356">
        <w:rPr>
          <w:b/>
          <w:szCs w:val="24"/>
        </w:rPr>
        <w:t xml:space="preserve">Description: </w:t>
      </w:r>
      <w:r w:rsidR="005F5566" w:rsidRPr="00CB1356">
        <w:rPr>
          <w:szCs w:val="24"/>
        </w:rPr>
        <w:t>Unit 4 will investigate the examples and characteristics of the Phylum Platyhelminthes, Rotifera, and Nematoda.  These phyla will be compared and contrasted with each other and to previous phyla studied.</w:t>
      </w:r>
    </w:p>
    <w:p w:rsidR="00CA3880" w:rsidRPr="00CB1356" w:rsidRDefault="00CA3880" w:rsidP="00CA3880">
      <w:pPr>
        <w:ind w:left="720"/>
        <w:rPr>
          <w:sz w:val="24"/>
          <w:szCs w:val="24"/>
        </w:rPr>
      </w:pPr>
    </w:p>
    <w:p w:rsidR="00902AF7" w:rsidRPr="00CB1356" w:rsidRDefault="00E94469" w:rsidP="00902AF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37"/>
        </w:numPr>
        <w:rPr>
          <w:sz w:val="24"/>
          <w:szCs w:val="24"/>
        </w:rPr>
      </w:pPr>
      <w:r w:rsidRPr="00CB1356">
        <w:rPr>
          <w:sz w:val="24"/>
          <w:szCs w:val="24"/>
        </w:rPr>
        <w:t>The students will study characteristics, taxonomy, and examples of the flat worms.</w:t>
      </w:r>
      <w:r w:rsidR="00D72FCA" w:rsidRPr="00CB1356">
        <w:rPr>
          <w:sz w:val="24"/>
          <w:szCs w:val="24"/>
        </w:rPr>
        <w:t xml:space="preserve"> (HS-LS1-1, HS-LS1-2, HS-LS3-1, HS-LS4-4)</w:t>
      </w:r>
    </w:p>
    <w:p w:rsidR="005F5566" w:rsidRPr="00CB1356" w:rsidRDefault="005F5566" w:rsidP="00CB1356">
      <w:pPr>
        <w:pStyle w:val="ListParagraph"/>
        <w:numPr>
          <w:ilvl w:val="0"/>
          <w:numId w:val="37"/>
        </w:numPr>
        <w:rPr>
          <w:sz w:val="24"/>
          <w:szCs w:val="24"/>
        </w:rPr>
      </w:pPr>
      <w:r w:rsidRPr="00CB1356">
        <w:rPr>
          <w:sz w:val="24"/>
          <w:szCs w:val="24"/>
        </w:rPr>
        <w:t>The students will study characteristics, taxonomy, and examples of the rotiferans.</w:t>
      </w:r>
      <w:r w:rsidR="00D72FCA" w:rsidRPr="00CB1356">
        <w:rPr>
          <w:sz w:val="24"/>
          <w:szCs w:val="24"/>
        </w:rPr>
        <w:t xml:space="preserve"> (HS-LS1-1, HS-LS1-2, HS-LS3-1, HS-LS4-4)</w:t>
      </w:r>
    </w:p>
    <w:p w:rsidR="005F5566" w:rsidRPr="00CB1356" w:rsidRDefault="005F5566" w:rsidP="00A2258D">
      <w:pPr>
        <w:pStyle w:val="ListParagraph"/>
        <w:numPr>
          <w:ilvl w:val="0"/>
          <w:numId w:val="37"/>
        </w:numPr>
        <w:rPr>
          <w:sz w:val="24"/>
          <w:szCs w:val="24"/>
        </w:rPr>
      </w:pPr>
      <w:r w:rsidRPr="00CB1356">
        <w:rPr>
          <w:sz w:val="24"/>
          <w:szCs w:val="24"/>
        </w:rPr>
        <w:t>The students will study characteristics, taxonomy, and examples of the round worms.</w:t>
      </w:r>
      <w:r w:rsidR="00D72FCA" w:rsidRPr="00CB1356">
        <w:rPr>
          <w:sz w:val="24"/>
          <w:szCs w:val="24"/>
        </w:rPr>
        <w:t xml:space="preserve"> (HS-LS1-1, HS-LS1-2, HS-LS3-1, HS-LS4-4)</w:t>
      </w:r>
    </w:p>
    <w:p w:rsidR="005F5566" w:rsidRPr="00CB1356" w:rsidRDefault="005F5566" w:rsidP="00A2258D">
      <w:pPr>
        <w:rPr>
          <w:sz w:val="24"/>
          <w:szCs w:val="24"/>
        </w:rPr>
      </w:pPr>
    </w:p>
    <w:p w:rsidR="00902AF7" w:rsidRPr="00CB1356" w:rsidRDefault="00902AF7" w:rsidP="00902AF7">
      <w:pPr>
        <w:pStyle w:val="Subtitle"/>
        <w:spacing w:line="240" w:lineRule="auto"/>
        <w:jc w:val="left"/>
        <w:rPr>
          <w:b/>
          <w:szCs w:val="24"/>
        </w:rPr>
      </w:pPr>
      <w:r w:rsidRPr="00CB1356">
        <w:rPr>
          <w:b/>
          <w:szCs w:val="24"/>
        </w:rPr>
        <w:t>Unit 5</w:t>
      </w:r>
      <w:r w:rsidR="001E3087" w:rsidRPr="00CB1356">
        <w:rPr>
          <w:b/>
          <w:szCs w:val="24"/>
        </w:rPr>
        <w:t xml:space="preserve">: </w:t>
      </w:r>
      <w:r w:rsidR="005F5566" w:rsidRPr="00CB1356">
        <w:rPr>
          <w:b/>
          <w:szCs w:val="24"/>
        </w:rPr>
        <w:t>Mollusks and Segmented Worms</w:t>
      </w:r>
      <w:r w:rsidR="001E3087" w:rsidRPr="00CB1356">
        <w:rPr>
          <w:b/>
          <w:szCs w:val="24"/>
        </w:rPr>
        <w:t xml:space="preserve"> (</w:t>
      </w:r>
      <w:r w:rsidR="005F5566" w:rsidRPr="00CB1356">
        <w:rPr>
          <w:b/>
          <w:szCs w:val="24"/>
        </w:rPr>
        <w:t>10</w:t>
      </w:r>
      <w:r w:rsidR="001E3087" w:rsidRPr="00CB1356">
        <w:rPr>
          <w:b/>
          <w:szCs w:val="24"/>
        </w:rPr>
        <w:t xml:space="preserve"> days)</w:t>
      </w:r>
    </w:p>
    <w:p w:rsidR="00902AF7" w:rsidRPr="00CB1356" w:rsidRDefault="00902AF7" w:rsidP="00902AF7">
      <w:pPr>
        <w:pStyle w:val="Subtitle"/>
        <w:spacing w:line="240" w:lineRule="auto"/>
        <w:jc w:val="left"/>
        <w:rPr>
          <w:szCs w:val="24"/>
        </w:rPr>
      </w:pPr>
    </w:p>
    <w:p w:rsidR="00902AF7" w:rsidRPr="00CB1356" w:rsidRDefault="00902AF7" w:rsidP="00CB1356">
      <w:pPr>
        <w:pStyle w:val="Subtitle"/>
        <w:spacing w:line="240" w:lineRule="auto"/>
        <w:ind w:left="720"/>
        <w:jc w:val="left"/>
        <w:rPr>
          <w:szCs w:val="24"/>
        </w:rPr>
      </w:pPr>
      <w:r w:rsidRPr="00CB1356">
        <w:rPr>
          <w:b/>
          <w:szCs w:val="24"/>
        </w:rPr>
        <w:t xml:space="preserve">Description: </w:t>
      </w:r>
      <w:r w:rsidR="005F5566" w:rsidRPr="00CB1356">
        <w:rPr>
          <w:szCs w:val="24"/>
        </w:rPr>
        <w:t>Unit 5 will investigate the examples and characteristics of the Phylum Mollusca and Annelida.  These phyla will be compared and contrasted with each other and to previous phyla studied.</w:t>
      </w:r>
    </w:p>
    <w:p w:rsidR="001E3087" w:rsidRPr="00CB1356" w:rsidRDefault="001E3087" w:rsidP="001E3087">
      <w:pPr>
        <w:pStyle w:val="Subtitle"/>
        <w:spacing w:line="240" w:lineRule="auto"/>
        <w:ind w:left="720"/>
        <w:jc w:val="left"/>
        <w:rPr>
          <w:szCs w:val="24"/>
        </w:rPr>
      </w:pPr>
    </w:p>
    <w:p w:rsidR="00902AF7" w:rsidRPr="00CB1356" w:rsidRDefault="00E94469" w:rsidP="00902AF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38"/>
        </w:numPr>
        <w:rPr>
          <w:sz w:val="24"/>
          <w:szCs w:val="24"/>
        </w:rPr>
      </w:pPr>
      <w:r w:rsidRPr="00CB1356">
        <w:rPr>
          <w:sz w:val="24"/>
          <w:szCs w:val="24"/>
        </w:rPr>
        <w:t>The students will study characteristics, taxonomy, and examples of the mollusks.</w:t>
      </w:r>
      <w:r w:rsidR="00D72FCA" w:rsidRPr="00CB1356">
        <w:rPr>
          <w:sz w:val="24"/>
          <w:szCs w:val="24"/>
        </w:rPr>
        <w:t xml:space="preserve"> (HS-LS1-1, HS-LS1-2, HS-LS3-1, HS-LS4-4)</w:t>
      </w:r>
    </w:p>
    <w:p w:rsidR="005F5566" w:rsidRPr="00CB1356" w:rsidRDefault="005F5566" w:rsidP="005F5566">
      <w:pPr>
        <w:pStyle w:val="ListParagraph"/>
        <w:numPr>
          <w:ilvl w:val="0"/>
          <w:numId w:val="38"/>
        </w:numPr>
        <w:rPr>
          <w:sz w:val="24"/>
          <w:szCs w:val="24"/>
        </w:rPr>
      </w:pPr>
      <w:r w:rsidRPr="00CB1356">
        <w:rPr>
          <w:sz w:val="24"/>
          <w:szCs w:val="24"/>
        </w:rPr>
        <w:t>The students will study characteristics, taxonomy, and examples of the segmented worms.</w:t>
      </w:r>
      <w:r w:rsidR="00D72FCA" w:rsidRPr="00CB1356">
        <w:rPr>
          <w:sz w:val="24"/>
          <w:szCs w:val="24"/>
        </w:rPr>
        <w:t xml:space="preserve"> (HS-LS1-1, HS-LS1-2, HS-LS3-1, HS-LS4-4)</w:t>
      </w:r>
    </w:p>
    <w:p w:rsidR="00A2258D" w:rsidRPr="00CB1356" w:rsidRDefault="00A2258D" w:rsidP="001E3087">
      <w:pPr>
        <w:rPr>
          <w:sz w:val="24"/>
          <w:szCs w:val="24"/>
        </w:rPr>
      </w:pPr>
    </w:p>
    <w:p w:rsidR="001E3087" w:rsidRPr="00CB1356" w:rsidRDefault="001E3087" w:rsidP="001E3087">
      <w:pPr>
        <w:pStyle w:val="Subtitle"/>
        <w:spacing w:line="240" w:lineRule="auto"/>
        <w:jc w:val="left"/>
        <w:rPr>
          <w:b/>
          <w:szCs w:val="24"/>
        </w:rPr>
      </w:pPr>
      <w:r w:rsidRPr="00CB1356">
        <w:rPr>
          <w:b/>
          <w:szCs w:val="24"/>
        </w:rPr>
        <w:t xml:space="preserve">Unit 6: </w:t>
      </w:r>
      <w:r w:rsidR="005F5566" w:rsidRPr="00CB1356">
        <w:rPr>
          <w:b/>
          <w:szCs w:val="24"/>
        </w:rPr>
        <w:t>Arthropods and Echinoderms</w:t>
      </w:r>
      <w:r w:rsidR="00A2258D" w:rsidRPr="00CB1356">
        <w:rPr>
          <w:b/>
          <w:szCs w:val="24"/>
        </w:rPr>
        <w:t xml:space="preserve"> (</w:t>
      </w:r>
      <w:r w:rsidR="005F5566" w:rsidRPr="00CB1356">
        <w:rPr>
          <w:b/>
          <w:szCs w:val="24"/>
        </w:rPr>
        <w:t>10</w:t>
      </w:r>
      <w:r w:rsidRPr="00CB1356">
        <w:rPr>
          <w:b/>
          <w:szCs w:val="24"/>
        </w:rPr>
        <w:t xml:space="preserve"> days)</w:t>
      </w:r>
    </w:p>
    <w:p w:rsidR="001E3087" w:rsidRPr="00CB1356" w:rsidRDefault="001E3087" w:rsidP="001E3087">
      <w:pPr>
        <w:pStyle w:val="Subtitle"/>
        <w:spacing w:line="240" w:lineRule="auto"/>
        <w:jc w:val="left"/>
        <w:rPr>
          <w:szCs w:val="24"/>
        </w:rPr>
      </w:pPr>
    </w:p>
    <w:p w:rsidR="00A2258D" w:rsidRPr="00CB1356" w:rsidRDefault="001E3087" w:rsidP="00CB1356">
      <w:pPr>
        <w:pStyle w:val="Subtitle"/>
        <w:spacing w:line="240" w:lineRule="auto"/>
        <w:ind w:left="720"/>
        <w:jc w:val="left"/>
        <w:rPr>
          <w:szCs w:val="24"/>
        </w:rPr>
      </w:pPr>
      <w:r w:rsidRPr="00CB1356">
        <w:rPr>
          <w:b/>
          <w:szCs w:val="24"/>
        </w:rPr>
        <w:t xml:space="preserve">Description: </w:t>
      </w:r>
      <w:r w:rsidR="005F5566" w:rsidRPr="00CB1356">
        <w:rPr>
          <w:szCs w:val="24"/>
        </w:rPr>
        <w:t>Unit 6 will investigate the examples and characteristics of the Phylum Arthropoda and Echinodermata.  The classes of this phylum will be compared and contrasted with each other and to previous phyla studied.</w:t>
      </w:r>
    </w:p>
    <w:p w:rsidR="001E3087" w:rsidRPr="00CB1356" w:rsidRDefault="001E3087" w:rsidP="001E3087">
      <w:pPr>
        <w:pStyle w:val="Subtitle"/>
        <w:spacing w:line="240" w:lineRule="auto"/>
        <w:ind w:left="720"/>
        <w:jc w:val="left"/>
        <w:rPr>
          <w:szCs w:val="24"/>
        </w:rPr>
      </w:pPr>
    </w:p>
    <w:p w:rsidR="001E3087" w:rsidRPr="00CB1356" w:rsidRDefault="00E94469" w:rsidP="001E308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25"/>
        </w:numPr>
        <w:rPr>
          <w:sz w:val="24"/>
          <w:szCs w:val="24"/>
        </w:rPr>
      </w:pPr>
      <w:r w:rsidRPr="00CB1356">
        <w:rPr>
          <w:sz w:val="24"/>
          <w:szCs w:val="24"/>
        </w:rPr>
        <w:t>The students will study characteristics, taxonomy, and examples of the arthropods.</w:t>
      </w:r>
      <w:r w:rsidR="00D72FCA" w:rsidRPr="00CB1356">
        <w:rPr>
          <w:sz w:val="24"/>
          <w:szCs w:val="24"/>
        </w:rPr>
        <w:t xml:space="preserve"> (HS-LS1-1, HS-LS1-2, HS-LS3-1, HS-LS4-4)</w:t>
      </w:r>
    </w:p>
    <w:p w:rsidR="005F5566" w:rsidRPr="00CB1356" w:rsidRDefault="005F5566" w:rsidP="005F5566">
      <w:pPr>
        <w:rPr>
          <w:sz w:val="24"/>
          <w:szCs w:val="24"/>
        </w:rPr>
      </w:pPr>
    </w:p>
    <w:p w:rsidR="005F5566" w:rsidRPr="00CB1356" w:rsidRDefault="005F5566" w:rsidP="005F5566">
      <w:pPr>
        <w:pStyle w:val="ListParagraph"/>
        <w:numPr>
          <w:ilvl w:val="0"/>
          <w:numId w:val="25"/>
        </w:numPr>
        <w:rPr>
          <w:sz w:val="24"/>
          <w:szCs w:val="24"/>
        </w:rPr>
      </w:pPr>
      <w:r w:rsidRPr="00CB1356">
        <w:rPr>
          <w:sz w:val="24"/>
          <w:szCs w:val="24"/>
        </w:rPr>
        <w:lastRenderedPageBreak/>
        <w:t>The students will study characteristics, taxonomy, and examples of the echinoderms.</w:t>
      </w:r>
      <w:r w:rsidR="00D72FCA" w:rsidRPr="00CB1356">
        <w:rPr>
          <w:sz w:val="24"/>
          <w:szCs w:val="24"/>
        </w:rPr>
        <w:t xml:space="preserve"> (HS-LS1-1, HS-LS1-2, HS-LS3-1, HS-LS4-4)</w:t>
      </w:r>
    </w:p>
    <w:p w:rsidR="001E3087" w:rsidRPr="00CB1356" w:rsidRDefault="001E3087" w:rsidP="00A2258D">
      <w:pPr>
        <w:rPr>
          <w:sz w:val="24"/>
          <w:szCs w:val="24"/>
        </w:rPr>
      </w:pPr>
    </w:p>
    <w:p w:rsidR="001E3087" w:rsidRPr="00CB1356" w:rsidRDefault="001E3087" w:rsidP="001E3087">
      <w:pPr>
        <w:pStyle w:val="Subtitle"/>
        <w:spacing w:line="240" w:lineRule="auto"/>
        <w:jc w:val="left"/>
        <w:rPr>
          <w:b/>
          <w:szCs w:val="24"/>
        </w:rPr>
      </w:pPr>
      <w:r w:rsidRPr="00CB1356">
        <w:rPr>
          <w:b/>
          <w:szCs w:val="24"/>
        </w:rPr>
        <w:t xml:space="preserve">Unit 7: </w:t>
      </w:r>
      <w:r w:rsidR="005F5566" w:rsidRPr="00CB1356">
        <w:rPr>
          <w:b/>
          <w:szCs w:val="24"/>
        </w:rPr>
        <w:t>Chordate Introduction</w:t>
      </w:r>
      <w:r w:rsidR="00A2258D" w:rsidRPr="00CB1356">
        <w:rPr>
          <w:b/>
          <w:szCs w:val="24"/>
        </w:rPr>
        <w:t xml:space="preserve"> (</w:t>
      </w:r>
      <w:r w:rsidR="005F5566" w:rsidRPr="00CB1356">
        <w:rPr>
          <w:b/>
          <w:szCs w:val="24"/>
        </w:rPr>
        <w:t>5</w:t>
      </w:r>
      <w:r w:rsidRPr="00CB1356">
        <w:rPr>
          <w:b/>
          <w:szCs w:val="24"/>
        </w:rPr>
        <w:t xml:space="preserve"> days)</w:t>
      </w:r>
    </w:p>
    <w:p w:rsidR="001E3087" w:rsidRPr="00CB1356" w:rsidRDefault="001E3087" w:rsidP="001E3087">
      <w:pPr>
        <w:pStyle w:val="Subtitle"/>
        <w:spacing w:line="240" w:lineRule="auto"/>
        <w:jc w:val="left"/>
        <w:rPr>
          <w:szCs w:val="24"/>
        </w:rPr>
      </w:pPr>
    </w:p>
    <w:p w:rsidR="00A2258D" w:rsidRPr="00CB1356" w:rsidRDefault="001E3087" w:rsidP="00CB1356">
      <w:pPr>
        <w:pStyle w:val="Subtitle"/>
        <w:spacing w:line="240" w:lineRule="auto"/>
        <w:ind w:left="720"/>
        <w:jc w:val="left"/>
        <w:rPr>
          <w:szCs w:val="24"/>
        </w:rPr>
      </w:pPr>
      <w:r w:rsidRPr="00CB1356">
        <w:rPr>
          <w:b/>
          <w:szCs w:val="24"/>
        </w:rPr>
        <w:t xml:space="preserve">Description: </w:t>
      </w:r>
      <w:r w:rsidR="005F5566" w:rsidRPr="00CB1356">
        <w:rPr>
          <w:szCs w:val="24"/>
        </w:rPr>
        <w:t>Unit 7 will investigate the examples and characteristics of the Subphylum Urochordata, Cephalochordata, and Vertebrata.  These subphyla will be compared and contrasted with each other and to previous phyla studied.</w:t>
      </w:r>
    </w:p>
    <w:p w:rsidR="001E3087" w:rsidRPr="00CB1356" w:rsidRDefault="001E3087" w:rsidP="001E3087">
      <w:pPr>
        <w:pStyle w:val="Subtitle"/>
        <w:spacing w:line="240" w:lineRule="auto"/>
        <w:ind w:left="720"/>
        <w:jc w:val="left"/>
        <w:rPr>
          <w:szCs w:val="24"/>
        </w:rPr>
      </w:pPr>
    </w:p>
    <w:p w:rsidR="001E3087" w:rsidRPr="00CB1356" w:rsidRDefault="00E94469" w:rsidP="001E308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39"/>
        </w:numPr>
        <w:rPr>
          <w:sz w:val="24"/>
          <w:szCs w:val="24"/>
        </w:rPr>
      </w:pPr>
      <w:r w:rsidRPr="00CB1356">
        <w:rPr>
          <w:sz w:val="24"/>
          <w:szCs w:val="24"/>
        </w:rPr>
        <w:t>The students will study characteristics, taxonomy, and examples of the urochordates.</w:t>
      </w:r>
      <w:r w:rsidR="00D72FCA" w:rsidRPr="00CB1356">
        <w:rPr>
          <w:sz w:val="24"/>
          <w:szCs w:val="24"/>
        </w:rPr>
        <w:t xml:space="preserve"> (HS-LS1-1, HS-LS1-2, HS-LS3-1, HS-LS4-4)</w:t>
      </w:r>
    </w:p>
    <w:p w:rsidR="005F5566" w:rsidRPr="00CB1356" w:rsidRDefault="005F5566" w:rsidP="00CB1356">
      <w:pPr>
        <w:pStyle w:val="ListParagraph"/>
        <w:numPr>
          <w:ilvl w:val="0"/>
          <w:numId w:val="39"/>
        </w:numPr>
        <w:rPr>
          <w:sz w:val="24"/>
          <w:szCs w:val="24"/>
        </w:rPr>
      </w:pPr>
      <w:r w:rsidRPr="00CB1356">
        <w:rPr>
          <w:sz w:val="24"/>
          <w:szCs w:val="24"/>
        </w:rPr>
        <w:t>The students will study characteristics, taxonomy, and examples of the cephalochordates.</w:t>
      </w:r>
      <w:r w:rsidR="00D72FCA" w:rsidRPr="00CB1356">
        <w:rPr>
          <w:sz w:val="24"/>
          <w:szCs w:val="24"/>
        </w:rPr>
        <w:t xml:space="preserve"> (HS-LS1-1, HS-LS1-2, HS-LS3-1, HS-LS4-4)</w:t>
      </w:r>
    </w:p>
    <w:p w:rsidR="005F5566" w:rsidRPr="00CB1356" w:rsidRDefault="005F5566" w:rsidP="00A2258D">
      <w:pPr>
        <w:pStyle w:val="ListParagraph"/>
        <w:numPr>
          <w:ilvl w:val="0"/>
          <w:numId w:val="39"/>
        </w:numPr>
        <w:rPr>
          <w:sz w:val="24"/>
          <w:szCs w:val="24"/>
        </w:rPr>
      </w:pPr>
      <w:r w:rsidRPr="00CB1356">
        <w:rPr>
          <w:sz w:val="24"/>
          <w:szCs w:val="24"/>
        </w:rPr>
        <w:t>The students will study characteristics, taxonomy, and examples of the vertebrates</w:t>
      </w:r>
      <w:r w:rsidR="00D72FCA" w:rsidRPr="00CB1356">
        <w:rPr>
          <w:sz w:val="24"/>
          <w:szCs w:val="24"/>
        </w:rPr>
        <w:t>. (HS-LS1-1, HS-LS1-2, HS-LS3-1, HS-LS4-4)</w:t>
      </w:r>
    </w:p>
    <w:p w:rsidR="005F5566" w:rsidRPr="00CB1356" w:rsidRDefault="005F5566" w:rsidP="00A2258D">
      <w:pPr>
        <w:rPr>
          <w:sz w:val="24"/>
          <w:szCs w:val="24"/>
        </w:rPr>
      </w:pPr>
    </w:p>
    <w:p w:rsidR="001E3087" w:rsidRPr="00CB1356" w:rsidRDefault="001E3087" w:rsidP="001E3087">
      <w:pPr>
        <w:pStyle w:val="Subtitle"/>
        <w:spacing w:line="240" w:lineRule="auto"/>
        <w:jc w:val="left"/>
        <w:rPr>
          <w:b/>
          <w:szCs w:val="24"/>
        </w:rPr>
      </w:pPr>
      <w:r w:rsidRPr="00CB1356">
        <w:rPr>
          <w:b/>
          <w:szCs w:val="24"/>
        </w:rPr>
        <w:t xml:space="preserve">Unit 8: </w:t>
      </w:r>
      <w:r w:rsidR="005F5566" w:rsidRPr="00CB1356">
        <w:rPr>
          <w:b/>
          <w:szCs w:val="24"/>
        </w:rPr>
        <w:t>Fishes</w:t>
      </w:r>
      <w:r w:rsidR="00A2258D" w:rsidRPr="00CB1356">
        <w:rPr>
          <w:b/>
          <w:szCs w:val="24"/>
        </w:rPr>
        <w:t xml:space="preserve"> (</w:t>
      </w:r>
      <w:r w:rsidR="005F5566" w:rsidRPr="00CB1356">
        <w:rPr>
          <w:b/>
          <w:szCs w:val="24"/>
        </w:rPr>
        <w:t>10</w:t>
      </w:r>
      <w:r w:rsidRPr="00CB1356">
        <w:rPr>
          <w:b/>
          <w:szCs w:val="24"/>
        </w:rPr>
        <w:t xml:space="preserve"> days)</w:t>
      </w:r>
    </w:p>
    <w:p w:rsidR="001E3087" w:rsidRPr="00CB1356" w:rsidRDefault="001E3087" w:rsidP="001E3087">
      <w:pPr>
        <w:pStyle w:val="Subtitle"/>
        <w:spacing w:line="240" w:lineRule="auto"/>
        <w:jc w:val="left"/>
        <w:rPr>
          <w:szCs w:val="24"/>
        </w:rPr>
      </w:pPr>
    </w:p>
    <w:p w:rsidR="005F5566" w:rsidRPr="00CB1356" w:rsidRDefault="001E3087" w:rsidP="00CB1356">
      <w:pPr>
        <w:pStyle w:val="Subtitle"/>
        <w:spacing w:line="240" w:lineRule="auto"/>
        <w:ind w:left="720"/>
        <w:jc w:val="left"/>
        <w:rPr>
          <w:szCs w:val="24"/>
        </w:rPr>
      </w:pPr>
      <w:r w:rsidRPr="00CB1356">
        <w:rPr>
          <w:b/>
          <w:szCs w:val="24"/>
        </w:rPr>
        <w:t xml:space="preserve">Description: </w:t>
      </w:r>
      <w:r w:rsidR="005F5566" w:rsidRPr="00CB1356">
        <w:rPr>
          <w:szCs w:val="24"/>
        </w:rPr>
        <w:t xml:space="preserve">Unit 8 will investigate the examples and characteristics of fish.  The classes of the fish will be compared and contrasted with each other and to previous phyla studied.   </w:t>
      </w:r>
    </w:p>
    <w:p w:rsidR="001E3087" w:rsidRPr="00CB1356" w:rsidRDefault="001E3087" w:rsidP="001E3087">
      <w:pPr>
        <w:pStyle w:val="Subtitle"/>
        <w:spacing w:line="240" w:lineRule="auto"/>
        <w:ind w:left="720"/>
        <w:jc w:val="left"/>
        <w:rPr>
          <w:szCs w:val="24"/>
        </w:rPr>
      </w:pPr>
    </w:p>
    <w:p w:rsidR="001E3087" w:rsidRPr="00CB1356" w:rsidRDefault="00E94469" w:rsidP="001E3087">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40"/>
        </w:numPr>
        <w:rPr>
          <w:sz w:val="24"/>
          <w:szCs w:val="24"/>
        </w:rPr>
      </w:pPr>
      <w:r w:rsidRPr="00CB1356">
        <w:rPr>
          <w:sz w:val="24"/>
          <w:szCs w:val="24"/>
        </w:rPr>
        <w:t>The students will study characteristics, taxonomy, and examples of the jawless fish.</w:t>
      </w:r>
      <w:r w:rsidR="00D72FCA" w:rsidRPr="00CB1356">
        <w:rPr>
          <w:sz w:val="24"/>
          <w:szCs w:val="24"/>
        </w:rPr>
        <w:t xml:space="preserve"> (HS-LS1-1, HS-LS1-2, HS-LS3-1, HS-LS4-4)</w:t>
      </w:r>
    </w:p>
    <w:p w:rsidR="005F5566" w:rsidRPr="00CB1356" w:rsidRDefault="005F5566" w:rsidP="00CB1356">
      <w:pPr>
        <w:pStyle w:val="ListParagraph"/>
        <w:numPr>
          <w:ilvl w:val="0"/>
          <w:numId w:val="40"/>
        </w:numPr>
        <w:rPr>
          <w:sz w:val="24"/>
          <w:szCs w:val="24"/>
        </w:rPr>
      </w:pPr>
      <w:r w:rsidRPr="00CB1356">
        <w:rPr>
          <w:sz w:val="24"/>
          <w:szCs w:val="24"/>
        </w:rPr>
        <w:t>The students will study characteristics, taxonomy, and examples of the cartilaginous fish.</w:t>
      </w:r>
      <w:r w:rsidR="00D72FCA" w:rsidRPr="00CB1356">
        <w:rPr>
          <w:sz w:val="24"/>
          <w:szCs w:val="24"/>
        </w:rPr>
        <w:t xml:space="preserve"> (HS-LS1-1, HS-LS1-2, HS-LS3-1, HS-LS4-4)</w:t>
      </w:r>
    </w:p>
    <w:p w:rsidR="005F5566" w:rsidRPr="00CB1356" w:rsidRDefault="005F5566" w:rsidP="005F5566">
      <w:pPr>
        <w:pStyle w:val="ListParagraph"/>
        <w:numPr>
          <w:ilvl w:val="0"/>
          <w:numId w:val="40"/>
        </w:numPr>
        <w:rPr>
          <w:sz w:val="24"/>
          <w:szCs w:val="24"/>
        </w:rPr>
      </w:pPr>
      <w:r w:rsidRPr="00CB1356">
        <w:rPr>
          <w:sz w:val="24"/>
          <w:szCs w:val="24"/>
        </w:rPr>
        <w:t>The students will study characteristics, taxonomy, and examples of the bony fish.</w:t>
      </w:r>
      <w:r w:rsidR="00D72FCA" w:rsidRPr="00CB1356">
        <w:rPr>
          <w:sz w:val="24"/>
          <w:szCs w:val="24"/>
        </w:rPr>
        <w:t xml:space="preserve"> (HS-LS1-1, HS-LS1-2, HS-LS3-1, HS-LS4-4)</w:t>
      </w:r>
    </w:p>
    <w:p w:rsidR="00A2258D" w:rsidRPr="00CB1356" w:rsidRDefault="00A2258D" w:rsidP="00A2258D">
      <w:pPr>
        <w:pStyle w:val="Subtitle"/>
        <w:spacing w:line="240" w:lineRule="auto"/>
        <w:jc w:val="left"/>
        <w:rPr>
          <w:b/>
          <w:szCs w:val="24"/>
        </w:rPr>
      </w:pPr>
    </w:p>
    <w:p w:rsidR="00A2258D" w:rsidRPr="00CB1356" w:rsidRDefault="00A2258D" w:rsidP="00A2258D">
      <w:pPr>
        <w:pStyle w:val="Subtitle"/>
        <w:spacing w:line="240" w:lineRule="auto"/>
        <w:jc w:val="left"/>
        <w:rPr>
          <w:b/>
          <w:szCs w:val="24"/>
        </w:rPr>
      </w:pPr>
      <w:r w:rsidRPr="00CB1356">
        <w:rPr>
          <w:b/>
          <w:szCs w:val="24"/>
        </w:rPr>
        <w:t xml:space="preserve">Unit 9: </w:t>
      </w:r>
      <w:r w:rsidR="005F5566" w:rsidRPr="00CB1356">
        <w:rPr>
          <w:b/>
          <w:szCs w:val="24"/>
        </w:rPr>
        <w:t>Amphibians and Reptiles</w:t>
      </w:r>
      <w:r w:rsidRPr="00CB1356">
        <w:rPr>
          <w:b/>
          <w:szCs w:val="24"/>
        </w:rPr>
        <w:t xml:space="preserve"> (</w:t>
      </w:r>
      <w:r w:rsidR="005F5566" w:rsidRPr="00CB1356">
        <w:rPr>
          <w:b/>
          <w:szCs w:val="24"/>
        </w:rPr>
        <w:t>10</w:t>
      </w:r>
      <w:r w:rsidRPr="00CB1356">
        <w:rPr>
          <w:b/>
          <w:szCs w:val="24"/>
        </w:rPr>
        <w:t xml:space="preserve"> days)</w:t>
      </w:r>
    </w:p>
    <w:p w:rsidR="00A2258D" w:rsidRPr="00CB1356" w:rsidRDefault="00A2258D" w:rsidP="00A2258D">
      <w:pPr>
        <w:pStyle w:val="Subtitle"/>
        <w:spacing w:line="240" w:lineRule="auto"/>
        <w:jc w:val="left"/>
        <w:rPr>
          <w:szCs w:val="24"/>
        </w:rPr>
      </w:pPr>
    </w:p>
    <w:p w:rsidR="00A2258D" w:rsidRPr="00CB1356" w:rsidRDefault="00A2258D" w:rsidP="00CB1356">
      <w:pPr>
        <w:pStyle w:val="Subtitle"/>
        <w:spacing w:line="240" w:lineRule="auto"/>
        <w:ind w:left="720"/>
        <w:jc w:val="left"/>
        <w:rPr>
          <w:szCs w:val="24"/>
        </w:rPr>
      </w:pPr>
      <w:r w:rsidRPr="00CB1356">
        <w:rPr>
          <w:b/>
          <w:szCs w:val="24"/>
        </w:rPr>
        <w:t xml:space="preserve">Description: </w:t>
      </w:r>
      <w:r w:rsidR="005F5566" w:rsidRPr="00CB1356">
        <w:rPr>
          <w:szCs w:val="24"/>
        </w:rPr>
        <w:t>Unit 9 will investigate the examples and characteristics of amphibians and reptiles.  The classes of these animals will be compared and contrasted with each other and to previous phyla studied.</w:t>
      </w:r>
    </w:p>
    <w:p w:rsidR="00A2258D" w:rsidRPr="00CB1356" w:rsidRDefault="00A2258D" w:rsidP="00A2258D">
      <w:pPr>
        <w:pStyle w:val="Subtitle"/>
        <w:spacing w:line="240" w:lineRule="auto"/>
        <w:ind w:left="720"/>
        <w:jc w:val="left"/>
        <w:rPr>
          <w:szCs w:val="24"/>
        </w:rPr>
      </w:pPr>
    </w:p>
    <w:p w:rsidR="00A2258D" w:rsidRPr="00CB1356" w:rsidRDefault="00E94469" w:rsidP="00A2258D">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35"/>
        </w:numPr>
        <w:rPr>
          <w:sz w:val="24"/>
          <w:szCs w:val="24"/>
        </w:rPr>
      </w:pPr>
      <w:r w:rsidRPr="00CB1356">
        <w:rPr>
          <w:sz w:val="24"/>
          <w:szCs w:val="24"/>
        </w:rPr>
        <w:t>The students will study characteristics, taxonomy, and examples of the amphibians.</w:t>
      </w:r>
      <w:r w:rsidR="00D72FCA" w:rsidRPr="00CB1356">
        <w:rPr>
          <w:sz w:val="24"/>
          <w:szCs w:val="24"/>
        </w:rPr>
        <w:t xml:space="preserve"> (HS-LS1-1, HS-LS1-2, HS-LS3-1, HS-LS4-4)</w:t>
      </w:r>
    </w:p>
    <w:p w:rsidR="005F5566" w:rsidRPr="00CB1356" w:rsidRDefault="005F5566" w:rsidP="005F5566">
      <w:pPr>
        <w:pStyle w:val="ListParagraph"/>
        <w:numPr>
          <w:ilvl w:val="0"/>
          <w:numId w:val="35"/>
        </w:numPr>
        <w:rPr>
          <w:sz w:val="24"/>
          <w:szCs w:val="24"/>
        </w:rPr>
      </w:pPr>
      <w:r w:rsidRPr="00CB1356">
        <w:rPr>
          <w:sz w:val="24"/>
          <w:szCs w:val="24"/>
        </w:rPr>
        <w:t>The students will study characteristics, taxonomy, and examples of the reptiles.</w:t>
      </w:r>
      <w:r w:rsidR="00D72FCA" w:rsidRPr="00CB1356">
        <w:rPr>
          <w:sz w:val="24"/>
          <w:szCs w:val="24"/>
        </w:rPr>
        <w:t xml:space="preserve"> (HS-LS1-1, HS-LS1-2, HS-LS3-1, HS-LS4-4)</w:t>
      </w:r>
    </w:p>
    <w:p w:rsidR="00A2258D" w:rsidRPr="00CB1356" w:rsidRDefault="00A2258D" w:rsidP="00A2258D">
      <w:pPr>
        <w:rPr>
          <w:sz w:val="24"/>
          <w:szCs w:val="24"/>
        </w:rPr>
      </w:pPr>
    </w:p>
    <w:p w:rsidR="005F5566" w:rsidRPr="00CB1356" w:rsidRDefault="005F5566" w:rsidP="005F5566">
      <w:pPr>
        <w:pStyle w:val="Subtitle"/>
        <w:spacing w:line="240" w:lineRule="auto"/>
        <w:jc w:val="left"/>
        <w:rPr>
          <w:b/>
          <w:szCs w:val="24"/>
        </w:rPr>
      </w:pPr>
      <w:r w:rsidRPr="00CB1356">
        <w:rPr>
          <w:b/>
          <w:szCs w:val="24"/>
        </w:rPr>
        <w:t>Unit 10: Birds and Mammals (10 days)</w:t>
      </w:r>
    </w:p>
    <w:p w:rsidR="005F5566" w:rsidRPr="00CB1356" w:rsidRDefault="005F5566" w:rsidP="005F5566">
      <w:pPr>
        <w:pStyle w:val="Subtitle"/>
        <w:spacing w:line="240" w:lineRule="auto"/>
        <w:jc w:val="left"/>
        <w:rPr>
          <w:szCs w:val="24"/>
        </w:rPr>
      </w:pPr>
    </w:p>
    <w:p w:rsidR="005F5566" w:rsidRPr="00CB1356" w:rsidRDefault="005F5566" w:rsidP="00CB1356">
      <w:pPr>
        <w:pStyle w:val="Subtitle"/>
        <w:spacing w:line="240" w:lineRule="auto"/>
        <w:ind w:left="720"/>
        <w:jc w:val="left"/>
        <w:rPr>
          <w:szCs w:val="24"/>
        </w:rPr>
      </w:pPr>
      <w:r w:rsidRPr="00CB1356">
        <w:rPr>
          <w:b/>
          <w:szCs w:val="24"/>
        </w:rPr>
        <w:t xml:space="preserve">Description: </w:t>
      </w:r>
      <w:r w:rsidRPr="00CB1356">
        <w:rPr>
          <w:szCs w:val="24"/>
        </w:rPr>
        <w:t xml:space="preserve">Unit 10 will investigate the examples and characteristics of birds and mammals.  The class of the birds and mammals will be investigated and compared and contrasted with previous phyla studied.   </w:t>
      </w:r>
    </w:p>
    <w:p w:rsidR="005F5566" w:rsidRPr="00CB1356" w:rsidRDefault="00E94469" w:rsidP="005F5566">
      <w:pPr>
        <w:pStyle w:val="Subtitle"/>
        <w:spacing w:line="240" w:lineRule="auto"/>
        <w:ind w:firstLine="720"/>
        <w:jc w:val="left"/>
        <w:rPr>
          <w:b/>
          <w:szCs w:val="24"/>
        </w:rPr>
      </w:pPr>
      <w:r>
        <w:rPr>
          <w:b/>
          <w:szCs w:val="24"/>
        </w:rPr>
        <w:t>Standards</w:t>
      </w:r>
    </w:p>
    <w:p w:rsidR="005F5566" w:rsidRPr="00CB1356" w:rsidRDefault="005F5566" w:rsidP="005F5566">
      <w:pPr>
        <w:pStyle w:val="ListParagraph"/>
        <w:numPr>
          <w:ilvl w:val="0"/>
          <w:numId w:val="41"/>
        </w:numPr>
        <w:rPr>
          <w:sz w:val="24"/>
          <w:szCs w:val="24"/>
        </w:rPr>
      </w:pPr>
      <w:r w:rsidRPr="00CB1356">
        <w:rPr>
          <w:sz w:val="24"/>
          <w:szCs w:val="24"/>
        </w:rPr>
        <w:t>The students will study characteristics, taxonomy, and examples of the birds.</w:t>
      </w:r>
      <w:r w:rsidR="00D72FCA" w:rsidRPr="00CB1356">
        <w:rPr>
          <w:sz w:val="24"/>
          <w:szCs w:val="24"/>
        </w:rPr>
        <w:t xml:space="preserve"> (HS-LS1-1, HS-LS1-2, HS-LS3-1, HS-LS4-4)</w:t>
      </w:r>
    </w:p>
    <w:p w:rsidR="005F5566" w:rsidRPr="00CB1356" w:rsidRDefault="005F5566" w:rsidP="005F5566">
      <w:pPr>
        <w:pStyle w:val="ListParagraph"/>
        <w:numPr>
          <w:ilvl w:val="0"/>
          <w:numId w:val="41"/>
        </w:numPr>
        <w:rPr>
          <w:sz w:val="24"/>
          <w:szCs w:val="24"/>
        </w:rPr>
      </w:pPr>
      <w:r w:rsidRPr="00CB1356">
        <w:rPr>
          <w:sz w:val="24"/>
          <w:szCs w:val="24"/>
        </w:rPr>
        <w:t>The students will study characteristics, taxonomy, and examples of the mammals.</w:t>
      </w:r>
      <w:r w:rsidR="00D72FCA" w:rsidRPr="00CB1356">
        <w:rPr>
          <w:sz w:val="24"/>
          <w:szCs w:val="24"/>
        </w:rPr>
        <w:t xml:space="preserve"> (HS-LS1-1, HS-LS1-2, HS-LS3-1, HS-LS4-4)</w:t>
      </w:r>
    </w:p>
    <w:p w:rsidR="005F5566" w:rsidRPr="00CB1356" w:rsidRDefault="005F5566" w:rsidP="005F5566">
      <w:pPr>
        <w:pStyle w:val="ListParagraph"/>
        <w:rPr>
          <w:sz w:val="24"/>
          <w:szCs w:val="24"/>
        </w:rPr>
      </w:pPr>
    </w:p>
    <w:sectPr w:rsidR="005F5566" w:rsidRPr="00CB135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83" w:rsidRDefault="00154383" w:rsidP="00D12A08">
      <w:r>
        <w:separator/>
      </w:r>
    </w:p>
  </w:endnote>
  <w:endnote w:type="continuationSeparator" w:id="0">
    <w:p w:rsidR="00154383" w:rsidRDefault="00154383"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83" w:rsidRDefault="00154383" w:rsidP="00D12A08">
      <w:r>
        <w:separator/>
      </w:r>
    </w:p>
  </w:footnote>
  <w:footnote w:type="continuationSeparator" w:id="0">
    <w:p w:rsidR="00154383" w:rsidRDefault="00154383"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12C69A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7C371D"/>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3392E"/>
    <w:multiLevelType w:val="hybridMultilevel"/>
    <w:tmpl w:val="7944BD78"/>
    <w:lvl w:ilvl="0" w:tplc="98428C5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494D5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18D148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D70D2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960D0C"/>
    <w:multiLevelType w:val="hybridMultilevel"/>
    <w:tmpl w:val="765C3B60"/>
    <w:lvl w:ilvl="0" w:tplc="211474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1F7D"/>
    <w:multiLevelType w:val="hybridMultilevel"/>
    <w:tmpl w:val="D2F0F968"/>
    <w:lvl w:ilvl="0" w:tplc="F90C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11C46C6"/>
    <w:multiLevelType w:val="hybridMultilevel"/>
    <w:tmpl w:val="9EB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C4591"/>
    <w:multiLevelType w:val="hybridMultilevel"/>
    <w:tmpl w:val="2356EB00"/>
    <w:lvl w:ilvl="0" w:tplc="AF48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6728B"/>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C3060"/>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E807F84"/>
    <w:multiLevelType w:val="hybridMultilevel"/>
    <w:tmpl w:val="8070DE76"/>
    <w:lvl w:ilvl="0" w:tplc="40E26D6E">
      <w:start w:val="3"/>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1A7D01"/>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004C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CD2BA8"/>
    <w:multiLevelType w:val="hybridMultilevel"/>
    <w:tmpl w:val="4C1A19C0"/>
    <w:lvl w:ilvl="0" w:tplc="A9DE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63FB7"/>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F54E0F"/>
    <w:multiLevelType w:val="hybridMultilevel"/>
    <w:tmpl w:val="28C44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AD1856"/>
    <w:multiLevelType w:val="hybridMultilevel"/>
    <w:tmpl w:val="72FE10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3E0069"/>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230457"/>
    <w:multiLevelType w:val="hybridMultilevel"/>
    <w:tmpl w:val="4C1A19C0"/>
    <w:lvl w:ilvl="0" w:tplc="A9DE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2658E4"/>
    <w:multiLevelType w:val="hybridMultilevel"/>
    <w:tmpl w:val="E66C49FA"/>
    <w:lvl w:ilvl="0" w:tplc="0192B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0"/>
  </w:num>
  <w:num w:numId="2">
    <w:abstractNumId w:val="31"/>
  </w:num>
  <w:num w:numId="3">
    <w:abstractNumId w:val="28"/>
  </w:num>
  <w:num w:numId="4">
    <w:abstractNumId w:val="24"/>
  </w:num>
  <w:num w:numId="5">
    <w:abstractNumId w:val="14"/>
  </w:num>
  <w:num w:numId="6">
    <w:abstractNumId w:val="37"/>
  </w:num>
  <w:num w:numId="7">
    <w:abstractNumId w:val="15"/>
  </w:num>
  <w:num w:numId="8">
    <w:abstractNumId w:val="41"/>
  </w:num>
  <w:num w:numId="9">
    <w:abstractNumId w:val="39"/>
  </w:num>
  <w:num w:numId="10">
    <w:abstractNumId w:val="12"/>
  </w:num>
  <w:num w:numId="11">
    <w:abstractNumId w:val="29"/>
  </w:num>
  <w:num w:numId="12">
    <w:abstractNumId w:val="7"/>
  </w:num>
  <w:num w:numId="13">
    <w:abstractNumId w:val="16"/>
  </w:num>
  <w:num w:numId="14">
    <w:abstractNumId w:val="0"/>
  </w:num>
  <w:num w:numId="15">
    <w:abstractNumId w:val="8"/>
  </w:num>
  <w:num w:numId="16">
    <w:abstractNumId w:val="11"/>
  </w:num>
  <w:num w:numId="17">
    <w:abstractNumId w:val="22"/>
  </w:num>
  <w:num w:numId="18">
    <w:abstractNumId w:val="6"/>
  </w:num>
  <w:num w:numId="19">
    <w:abstractNumId w:val="27"/>
  </w:num>
  <w:num w:numId="20">
    <w:abstractNumId w:val="17"/>
  </w:num>
  <w:num w:numId="21">
    <w:abstractNumId w:val="1"/>
  </w:num>
  <w:num w:numId="22">
    <w:abstractNumId w:val="19"/>
  </w:num>
  <w:num w:numId="23">
    <w:abstractNumId w:val="21"/>
  </w:num>
  <w:num w:numId="24">
    <w:abstractNumId w:val="13"/>
  </w:num>
  <w:num w:numId="25">
    <w:abstractNumId w:val="20"/>
  </w:num>
  <w:num w:numId="26">
    <w:abstractNumId w:val="25"/>
  </w:num>
  <w:num w:numId="27">
    <w:abstractNumId w:val="2"/>
  </w:num>
  <w:num w:numId="28">
    <w:abstractNumId w:val="33"/>
  </w:num>
  <w:num w:numId="29">
    <w:abstractNumId w:val="23"/>
  </w:num>
  <w:num w:numId="30">
    <w:abstractNumId w:val="10"/>
  </w:num>
  <w:num w:numId="31">
    <w:abstractNumId w:val="5"/>
  </w:num>
  <w:num w:numId="32">
    <w:abstractNumId w:val="35"/>
  </w:num>
  <w:num w:numId="33">
    <w:abstractNumId w:val="32"/>
  </w:num>
  <w:num w:numId="34">
    <w:abstractNumId w:val="38"/>
  </w:num>
  <w:num w:numId="35">
    <w:abstractNumId w:val="30"/>
  </w:num>
  <w:num w:numId="36">
    <w:abstractNumId w:val="36"/>
  </w:num>
  <w:num w:numId="37">
    <w:abstractNumId w:val="3"/>
  </w:num>
  <w:num w:numId="38">
    <w:abstractNumId w:val="4"/>
  </w:num>
  <w:num w:numId="39">
    <w:abstractNumId w:val="34"/>
  </w:num>
  <w:num w:numId="40">
    <w:abstractNumId w:val="9"/>
  </w:num>
  <w:num w:numId="41">
    <w:abstractNumId w:val="2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658B"/>
    <w:rsid w:val="00154383"/>
    <w:rsid w:val="001704DB"/>
    <w:rsid w:val="001A4ECF"/>
    <w:rsid w:val="001E3087"/>
    <w:rsid w:val="001E3E9A"/>
    <w:rsid w:val="002A7270"/>
    <w:rsid w:val="002A7DD9"/>
    <w:rsid w:val="003C47CC"/>
    <w:rsid w:val="00407F98"/>
    <w:rsid w:val="00434026"/>
    <w:rsid w:val="004423DC"/>
    <w:rsid w:val="004A63BE"/>
    <w:rsid w:val="004C19B1"/>
    <w:rsid w:val="00520BEF"/>
    <w:rsid w:val="005311E9"/>
    <w:rsid w:val="0054238A"/>
    <w:rsid w:val="0054555A"/>
    <w:rsid w:val="0055405E"/>
    <w:rsid w:val="005B131E"/>
    <w:rsid w:val="005C4B54"/>
    <w:rsid w:val="005E5196"/>
    <w:rsid w:val="005F5566"/>
    <w:rsid w:val="00604E1F"/>
    <w:rsid w:val="00624396"/>
    <w:rsid w:val="006713A3"/>
    <w:rsid w:val="006A0428"/>
    <w:rsid w:val="00715A83"/>
    <w:rsid w:val="00785D57"/>
    <w:rsid w:val="007C0177"/>
    <w:rsid w:val="008051B0"/>
    <w:rsid w:val="00842673"/>
    <w:rsid w:val="008A68F0"/>
    <w:rsid w:val="008B3B79"/>
    <w:rsid w:val="00902AF7"/>
    <w:rsid w:val="00907F82"/>
    <w:rsid w:val="00923109"/>
    <w:rsid w:val="009B3D5C"/>
    <w:rsid w:val="009C257D"/>
    <w:rsid w:val="00A00DA6"/>
    <w:rsid w:val="00A2258D"/>
    <w:rsid w:val="00A335B4"/>
    <w:rsid w:val="00A703FC"/>
    <w:rsid w:val="00A81393"/>
    <w:rsid w:val="00A82346"/>
    <w:rsid w:val="00AC6F66"/>
    <w:rsid w:val="00AD0E13"/>
    <w:rsid w:val="00B85DD8"/>
    <w:rsid w:val="00BA4A95"/>
    <w:rsid w:val="00C16A9E"/>
    <w:rsid w:val="00C45D1C"/>
    <w:rsid w:val="00C674BF"/>
    <w:rsid w:val="00C914DF"/>
    <w:rsid w:val="00C93E9B"/>
    <w:rsid w:val="00CA3880"/>
    <w:rsid w:val="00CB1356"/>
    <w:rsid w:val="00D12A08"/>
    <w:rsid w:val="00D42171"/>
    <w:rsid w:val="00D72FCA"/>
    <w:rsid w:val="00D909EC"/>
    <w:rsid w:val="00E02BDC"/>
    <w:rsid w:val="00E547AC"/>
    <w:rsid w:val="00E579D0"/>
    <w:rsid w:val="00E94469"/>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26E7"/>
  <w15:docId w15:val="{5D0664E8-7628-469A-A4F3-E6540C5B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A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6C6DA8"/>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9530-5209-4D47-AF6E-06DDE7AE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2010-05-27T13:37:00Z</cp:lastPrinted>
  <dcterms:created xsi:type="dcterms:W3CDTF">2015-09-25T17:53:00Z</dcterms:created>
  <dcterms:modified xsi:type="dcterms:W3CDTF">2018-04-20T12:38:00Z</dcterms:modified>
</cp:coreProperties>
</file>